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Knowledge co-production in climate adaptation planning of archaeological sites</w:t>
      </w:r>
    </w:p>
    <w:p>
      <w:hyperlink r:id="rId7" w:history="1">
        <w:r>
          <w:rPr>
            <w:color w:val="1d4ed8"/>
            <w:u w:val="single"/>
          </w:rPr>
          <w:t xml:space="preserve">https://doi.org/10.1007/s11852-019-00698-8</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Se ha observado que los impactos relacionados con el clima (como el aumento del nivel del mar, la aceleración de la erosión costera y las inundaciones, tormentas y huracanes más frecuentes e intensos etc.) vienen alterando y acelerando la vulnerabilidad de sitios arqueológicos en muchos lugares alrededor del mundo. En específico, la adaptación al clima en sitios arqueológicos costeros (SAC) requiere identificar y priorizar los aspectos críticos de un SAC para minimizar los daños o evitar su pérdida, debido a que no todos los SAC podrán adaptarse simultáneamente debido a limitaciones financieras y de capital humano. 
El enfoque basado en valores o "values-based approach" es un enfoque que enfatiza la importancia de integrar los valores de los expertos con la información técnica y científica para responder de manera más transparente, inclusiva y holística a los desafíos ambientales, y este estudio buscó desarrollar un marco de medición que permita analizar si un proceso basado en valores permite la coproducción de conocimiento relacionado con la importancia de los sitios arqueológicos y su adaptación al cambio climático por parte de los diferentes actores vinculados a los SAC. 
Los resultados mostraron que un enfoque basado en valores sí puede tener un impacto positivo en la coproducción de conocimiento entre los expertos, y que sí es posible lograr la coproducción de conocimiento y el aprendizaje sobre la preservación de sitios arqueológicos y la adaptación al clima mediante un proceso deliberativo y basado en valores. Asimismo, los hallazgos sugieren que las incertidumbres relacionadas con la preservación y planificación de la adaptación arqueológica se reducen; y se confirma lo ya mostrado por otros estudios: los enfoques basados en valores pueden mejorar la calidad de las decisiones y potenciar la capacidad de los participantes para la toma de decisiones futuras.</w:t>
      </w:r>
    </w:p>
    <w:p/>
    <w:p>
      <w:pPr/>
      <w:r>
        <w:rPr>
          <w:rStyle w:val="rStyle"/>
        </w:rPr>
        <w:t xml:space="preserve">Metodología y datos</w:t>
      </w:r>
    </w:p>
    <w:p>
      <w:pPr/>
      <w:r>
        <w:rPr/>
        <w:t xml:space="preserve">Este estudio analizó la influencia de un taller realizado con diversos expertos en arqueología que trabajan para el Servicio Nacional de Parques de los EE.UU., sobre la coproducción de conocimiento, y documentar la magnitud de los cambios en las opiniones de los expertos utilizando un diseño de encuesta previa y posterior al taller. Un equipo de un proyecto multidisciplinario compuesto por cuatro investigadoras (dos de la Universidad Estatal de Carolina del Norte y dos representantes del Servicio Nacional de Parques) organizó y facilitó un taller de dos días que se llevó a cabo en Washington, DC, en noviembre de 2018. Los participantes del taller (identificados mediante muestreo intencional) consistieron en 17 expertos de varias oficinas programáticas del Servicio Nacional de Parques (NPS) con experiencia diversa en preservación y gestión de sitios arqueológicos a nivel local, tribal, estatal y nacional, así como en cambio climático y políticas y regulaciones nacionales. Ambas encuestas – la previa y la posterior- incluyeron los siguientes temas: (1) influencia del proceso basado en valores en sus percepciones, (2) potencial para la coproducción de conocimiento, (3) importancia de las consideraciones en la priorización de sitios arqueológicos para la planificación de la adaptación al clima y (4) desafíos relacionados con las incertidumbres en la preservación arqueológica y la planificación de la adaptación al clima.</w:t>
      </w:r>
    </w:p>
    <w:p/>
    <w:p>
      <w:pPr/>
      <w:r>
        <w:rPr>
          <w:rStyle w:val="rStyle"/>
        </w:rPr>
        <w:t xml:space="preserve">Limitaciones de la investigación</w:t>
      </w:r>
    </w:p>
    <w:p>
      <w:pPr/>
      <w:r>
        <w:rPr/>
        <w:t xml:space="preserve">La muestra de expertos utilizada en este estudio fue muy pequeña y además preseleccionada intencionadamente, por lo que los resultados no son determinantes, y deberían ser manejados con precaución.</w:t>
      </w:r>
    </w:p>
    <w:p/>
    <w:p>
      <w:pPr/>
      <w:r>
        <w:rPr>
          <w:rStyle w:val="rStyle"/>
        </w:rPr>
        <w:t xml:space="preserve">Recomendaciones</w:t>
      </w:r>
    </w:p>
    <w:p>
      <w:pPr/>
      <w:r>
        <w:rPr/>
        <w:t xml:space="preserve">Tanto los hallazgos de este estudio, como de trabajos previos muestran que la coproducción de conocimiento entre expertos, además de permitir la participación de múltiples actores en la producción de conocimiento, fomenta la responsabilidad de la ciencia y la usabilidad de los resultados, y además puede influir en cambios positivos en las prácticas, comportamientos y valores, y en el apoyo a la toma de decisiones basada en evidencia. Por ello se recomienda su uso en la discusión sobre los impactos y las medidas de adaptación al cambio climático, tanto en el sector cultura, como en otros sectores, fomentando la colaboración y la sinergia entre múltiples actores de diferentes sectores, evitando la toma de decisiones en forma unilateral.</w:t>
      </w:r>
    </w:p>
    <w:p/>
    <w:p>
      <w:pPr/>
      <w:r>
        <w:rPr>
          <w:rStyle w:val="rStyle"/>
        </w:rPr>
        <w:t xml:space="preserve">Adaptación:</w:t>
      </w:r>
    </w:p>
    <w:p>
      <w:pPr/>
      <w:r>
        <w:rPr/>
        <w:t xml:space="preserve">Turismo</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Estados Unidos</w:t>
      </w:r>
    </w:p>
    <w:p/>
    <w:p>
      <w:pPr/>
      <w:r>
        <w:rPr>
          <w:rStyle w:val="rStyle"/>
        </w:rPr>
        <w:t xml:space="preserve">Palabras clave:</w:t>
      </w:r>
    </w:p>
    <w:p>
      <w:pPr/>
      <w:r>
        <w:rPr/>
        <w:t xml:space="preserve">Sitios arqueológicos costeros, Coproducción de conocimiento, Adaptación al cambio climático, Enfoque basado en valores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1852-019-0069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2026-07-23T04:24:38-05:00</dcterms:created>
  <dcterms:modified xsi:type="dcterms:W3CDTF">2026-07-23T04:24:38-05:00</dcterms:modified>
</cp:coreProperties>
</file>

<file path=docProps/custom.xml><?xml version="1.0" encoding="utf-8"?>
<Properties xmlns="http://schemas.openxmlformats.org/officeDocument/2006/custom-properties" xmlns:vt="http://schemas.openxmlformats.org/officeDocument/2006/docPropsVTypes"/>
</file>